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50" w:rsidRDefault="002559E9" w:rsidP="002559E9">
      <w:pPr>
        <w:rPr>
          <w:rFonts w:eastAsia="Calibri"/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de-DE"/>
        </w:rPr>
        <w:drawing>
          <wp:anchor distT="0" distB="0" distL="114935" distR="114935" simplePos="0" relativeHeight="251662336" behindDoc="1" locked="0" layoutInCell="1" allowOverlap="1" wp14:anchorId="5E44D6B2" wp14:editId="11ED5AD6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1558476" cy="1135380"/>
            <wp:effectExtent l="0" t="0" r="381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76" cy="1135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9E9">
        <w:rPr>
          <w:rFonts w:eastAsia="Calibri"/>
          <w:b/>
          <w:sz w:val="36"/>
          <w:szCs w:val="36"/>
          <w:u w:val="single"/>
        </w:rPr>
        <w:t>Ka</w:t>
      </w:r>
      <w:r>
        <w:rPr>
          <w:rFonts w:eastAsia="Calibri"/>
          <w:b/>
          <w:sz w:val="36"/>
          <w:szCs w:val="36"/>
          <w:u w:val="single"/>
        </w:rPr>
        <w:t>mpfrichterausbildung – D- Lizenz</w:t>
      </w:r>
    </w:p>
    <w:p w:rsidR="002559E9" w:rsidRPr="00CD3DE1" w:rsidRDefault="000D4950" w:rsidP="000D4950">
      <w:pPr>
        <w:pStyle w:val="Listenabsatz"/>
        <w:numPr>
          <w:ilvl w:val="0"/>
          <w:numId w:val="10"/>
        </w:numPr>
        <w:rPr>
          <w:rFonts w:eastAsia="Calibri"/>
          <w:sz w:val="28"/>
          <w:szCs w:val="28"/>
        </w:rPr>
      </w:pPr>
      <w:r w:rsidRPr="00CD3DE1">
        <w:rPr>
          <w:rFonts w:eastAsia="Calibri"/>
          <w:sz w:val="28"/>
          <w:szCs w:val="28"/>
        </w:rPr>
        <w:t>(P – Stufen )</w:t>
      </w:r>
      <w:r w:rsidR="002559E9" w:rsidRPr="00CD3DE1">
        <w:rPr>
          <w:rFonts w:eastAsia="Calibri"/>
          <w:sz w:val="28"/>
          <w:szCs w:val="28"/>
        </w:rPr>
        <w:br/>
      </w:r>
    </w:p>
    <w:p w:rsidR="00482268" w:rsidRDefault="002559E9" w:rsidP="00482268">
      <w:pPr>
        <w:spacing w:after="0" w:line="240" w:lineRule="auto"/>
        <w:rPr>
          <w:rFonts w:eastAsia="Calibri"/>
        </w:rPr>
      </w:pPr>
      <w:r w:rsidRPr="002559E9">
        <w:rPr>
          <w:rFonts w:eastAsia="Calibri"/>
        </w:rPr>
        <w:tab/>
      </w:r>
      <w:r w:rsidRPr="002559E9">
        <w:rPr>
          <w:rFonts w:eastAsia="Calibri"/>
        </w:rPr>
        <w:tab/>
      </w:r>
      <w:r w:rsidRPr="002559E9">
        <w:rPr>
          <w:rFonts w:eastAsia="Calibri"/>
        </w:rPr>
        <w:tab/>
      </w:r>
      <w:r w:rsidRPr="002559E9">
        <w:rPr>
          <w:rFonts w:eastAsia="Calibri"/>
        </w:rPr>
        <w:tab/>
      </w:r>
      <w:r w:rsidRPr="002559E9">
        <w:rPr>
          <w:rFonts w:eastAsia="Calibri"/>
        </w:rPr>
        <w:tab/>
      </w:r>
      <w:r w:rsidRPr="002559E9">
        <w:rPr>
          <w:rFonts w:eastAsia="Calibri"/>
        </w:rPr>
        <w:tab/>
      </w:r>
      <w:r w:rsidRPr="002559E9">
        <w:rPr>
          <w:rFonts w:eastAsia="Calibri"/>
        </w:rPr>
        <w:tab/>
      </w:r>
    </w:p>
    <w:p w:rsidR="002559E9" w:rsidRPr="00482268" w:rsidRDefault="002559E9" w:rsidP="00CD3DE1">
      <w:pPr>
        <w:spacing w:after="0" w:line="240" w:lineRule="auto"/>
        <w:ind w:left="6372" w:firstLine="708"/>
        <w:rPr>
          <w:rFonts w:ascii="Comic Sans MS" w:eastAsia="Comic Sans MS" w:hAnsi="Comic Sans MS" w:cs="Comic Sans MS"/>
          <w:sz w:val="18"/>
          <w:szCs w:val="18"/>
        </w:rPr>
      </w:pPr>
      <w:r w:rsidRPr="002559E9">
        <w:rPr>
          <w:rFonts w:ascii="Comic Sans MS" w:eastAsia="Calibri" w:hAnsi="Comic Sans MS" w:cs="Comic Sans MS"/>
          <w:sz w:val="18"/>
          <w:szCs w:val="18"/>
        </w:rPr>
        <w:t>Dagmar Rühl</w:t>
      </w:r>
    </w:p>
    <w:p w:rsidR="002559E9" w:rsidRDefault="002559E9" w:rsidP="002559E9">
      <w:pPr>
        <w:spacing w:after="0" w:line="240" w:lineRule="auto"/>
        <w:rPr>
          <w:rFonts w:ascii="Comic Sans MS" w:eastAsia="Calibri" w:hAnsi="Comic Sans MS" w:cs="Comic Sans MS"/>
          <w:sz w:val="18"/>
          <w:szCs w:val="18"/>
        </w:rPr>
      </w:pP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="00CD3DE1">
        <w:rPr>
          <w:rFonts w:ascii="Comic Sans MS" w:eastAsia="Calibri" w:hAnsi="Comic Sans MS" w:cs="Comic Sans MS"/>
          <w:sz w:val="18"/>
          <w:szCs w:val="18"/>
        </w:rPr>
        <w:tab/>
      </w:r>
      <w:r w:rsidR="00CD3DE1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>(</w:t>
      </w:r>
      <w:proofErr w:type="spellStart"/>
      <w:r w:rsidRPr="002559E9">
        <w:rPr>
          <w:rFonts w:ascii="Comic Sans MS" w:eastAsia="Calibri" w:hAnsi="Comic Sans MS" w:cs="Comic Sans MS"/>
          <w:sz w:val="18"/>
          <w:szCs w:val="18"/>
        </w:rPr>
        <w:t>Gaukampfrichterwartin</w:t>
      </w:r>
      <w:proofErr w:type="spellEnd"/>
      <w:r w:rsidRPr="002559E9">
        <w:rPr>
          <w:rFonts w:ascii="Comic Sans MS" w:eastAsia="Calibri" w:hAnsi="Comic Sans MS" w:cs="Comic Sans MS"/>
          <w:sz w:val="18"/>
          <w:szCs w:val="18"/>
        </w:rPr>
        <w:t xml:space="preserve"> TG Heidelberg)</w:t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  <w:t xml:space="preserve">             </w:t>
      </w:r>
      <w:r w:rsidR="00CD3DE1">
        <w:rPr>
          <w:rFonts w:ascii="Comic Sans MS" w:eastAsia="Calibri" w:hAnsi="Comic Sans MS" w:cs="Comic Sans MS"/>
          <w:sz w:val="18"/>
          <w:szCs w:val="18"/>
        </w:rPr>
        <w:tab/>
      </w:r>
      <w:r w:rsidR="00CD3DE1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 xml:space="preserve"> </w:t>
      </w:r>
      <w:hyperlink r:id="rId6" w:history="1">
        <w:r w:rsidRPr="002559E9">
          <w:rPr>
            <w:rFonts w:ascii="Comic Sans MS" w:eastAsia="Calibri" w:hAnsi="Comic Sans MS" w:cs="Comic Sans MS"/>
            <w:color w:val="0000FF"/>
            <w:sz w:val="18"/>
            <w:szCs w:val="18"/>
            <w:u w:val="single"/>
          </w:rPr>
          <w:t>d.ruehli@web.de</w:t>
        </w:r>
      </w:hyperlink>
      <w:r w:rsidRPr="002559E9">
        <w:rPr>
          <w:rFonts w:ascii="Comic Sans MS" w:eastAsia="Calibri" w:hAnsi="Comic Sans MS" w:cs="Comic Sans MS"/>
          <w:sz w:val="18"/>
          <w:szCs w:val="18"/>
        </w:rPr>
        <w:t xml:space="preserve"> </w:t>
      </w:r>
    </w:p>
    <w:p w:rsidR="00CD3DE1" w:rsidRPr="002559E9" w:rsidRDefault="00CD3DE1" w:rsidP="002559E9">
      <w:pPr>
        <w:spacing w:after="0" w:line="240" w:lineRule="auto"/>
        <w:rPr>
          <w:rFonts w:ascii="Comic Sans MS" w:eastAsia="Calibri" w:hAnsi="Comic Sans MS" w:cs="Comic Sans MS"/>
          <w:sz w:val="18"/>
          <w:szCs w:val="18"/>
        </w:rPr>
      </w:pPr>
    </w:p>
    <w:p w:rsidR="002559E9" w:rsidRPr="002559E9" w:rsidRDefault="002559E9" w:rsidP="002559E9">
      <w:pPr>
        <w:spacing w:after="0" w:line="240" w:lineRule="auto"/>
        <w:rPr>
          <w:rFonts w:ascii="Comic Sans MS" w:eastAsia="Calibri" w:hAnsi="Comic Sans MS" w:cs="Comic Sans MS"/>
          <w:sz w:val="18"/>
          <w:szCs w:val="18"/>
        </w:rPr>
      </w:pPr>
    </w:p>
    <w:p w:rsidR="002559E9" w:rsidRPr="00CD3DE1" w:rsidRDefault="002559E9" w:rsidP="002559E9">
      <w:pPr>
        <w:spacing w:after="0" w:line="240" w:lineRule="auto"/>
        <w:rPr>
          <w:rFonts w:ascii="Comic Sans MS" w:eastAsia="Calibri" w:hAnsi="Comic Sans MS" w:cs="Comic Sans MS"/>
          <w:sz w:val="20"/>
          <w:szCs w:val="20"/>
        </w:rPr>
      </w:pP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Pr="002559E9">
        <w:rPr>
          <w:rFonts w:ascii="Comic Sans MS" w:eastAsia="Calibri" w:hAnsi="Comic Sans MS" w:cs="Comic Sans MS"/>
          <w:sz w:val="18"/>
          <w:szCs w:val="18"/>
        </w:rPr>
        <w:tab/>
      </w:r>
      <w:r w:rsidR="00D03E26" w:rsidRPr="00CD3DE1">
        <w:rPr>
          <w:rFonts w:ascii="Comic Sans MS" w:eastAsia="Calibri" w:hAnsi="Comic Sans MS" w:cs="Comic Sans MS"/>
          <w:sz w:val="20"/>
          <w:szCs w:val="20"/>
        </w:rPr>
        <w:t>Heidelberg, den 30.12.2023</w:t>
      </w:r>
    </w:p>
    <w:p w:rsidR="00482268" w:rsidRPr="00CD3DE1" w:rsidRDefault="00482268" w:rsidP="002559E9">
      <w:pPr>
        <w:spacing w:after="0" w:line="240" w:lineRule="auto"/>
        <w:rPr>
          <w:rFonts w:eastAsia="Calibri"/>
          <w:sz w:val="20"/>
          <w:szCs w:val="20"/>
        </w:rPr>
      </w:pPr>
    </w:p>
    <w:p w:rsidR="00CD3DE1" w:rsidRDefault="002559E9" w:rsidP="00CD3DE1">
      <w:pPr>
        <w:spacing w:after="0" w:line="240" w:lineRule="auto"/>
        <w:rPr>
          <w:rFonts w:eastAsia="Calibri"/>
          <w:sz w:val="24"/>
          <w:szCs w:val="24"/>
        </w:rPr>
      </w:pPr>
      <w:r w:rsidRPr="000D4950">
        <w:rPr>
          <w:rFonts w:eastAsia="Calibri"/>
          <w:sz w:val="24"/>
          <w:szCs w:val="24"/>
        </w:rPr>
        <w:t xml:space="preserve">Der dreiteilige Lehrgang </w:t>
      </w:r>
      <w:r w:rsidR="0005215B" w:rsidRPr="000D4950">
        <w:rPr>
          <w:rFonts w:eastAsia="Calibri"/>
          <w:sz w:val="24"/>
          <w:szCs w:val="24"/>
        </w:rPr>
        <w:t>findet</w:t>
      </w:r>
      <w:r w:rsidR="000D4950" w:rsidRPr="000D4950">
        <w:rPr>
          <w:rFonts w:eastAsia="Calibri"/>
          <w:sz w:val="24"/>
          <w:szCs w:val="24"/>
        </w:rPr>
        <w:t xml:space="preserve"> </w:t>
      </w:r>
      <w:r w:rsidR="000D4950" w:rsidRPr="000D4950">
        <w:rPr>
          <w:rFonts w:eastAsia="Calibri"/>
          <w:b/>
          <w:sz w:val="24"/>
          <w:szCs w:val="24"/>
        </w:rPr>
        <w:t>im</w:t>
      </w:r>
      <w:r w:rsidR="000D4950" w:rsidRPr="000D4950">
        <w:rPr>
          <w:rFonts w:eastAsia="Calibri"/>
          <w:sz w:val="24"/>
          <w:szCs w:val="24"/>
        </w:rPr>
        <w:t xml:space="preserve"> </w:t>
      </w:r>
      <w:r w:rsidR="000D4950" w:rsidRPr="000D4950">
        <w:rPr>
          <w:rFonts w:eastAsia="Calibri"/>
          <w:b/>
          <w:sz w:val="24"/>
          <w:szCs w:val="24"/>
        </w:rPr>
        <w:t>Schulungsraum des</w:t>
      </w:r>
      <w:r w:rsidR="000D4950">
        <w:rPr>
          <w:rFonts w:eastAsia="Calibri"/>
          <w:sz w:val="24"/>
          <w:szCs w:val="24"/>
        </w:rPr>
        <w:t xml:space="preserve"> </w:t>
      </w:r>
      <w:r w:rsidR="000D4950" w:rsidRPr="000D4950">
        <w:rPr>
          <w:rFonts w:eastAsia="Calibri"/>
          <w:b/>
          <w:sz w:val="24"/>
          <w:szCs w:val="24"/>
        </w:rPr>
        <w:t>Turnzentrum Heidelberg</w:t>
      </w:r>
      <w:r w:rsidR="000D4950" w:rsidRPr="000D4950">
        <w:rPr>
          <w:rFonts w:eastAsia="Calibri"/>
          <w:sz w:val="24"/>
          <w:szCs w:val="24"/>
        </w:rPr>
        <w:t xml:space="preserve"> (</w:t>
      </w:r>
      <w:r w:rsidR="000D4950">
        <w:rPr>
          <w:rFonts w:eastAsia="Calibri"/>
          <w:sz w:val="24"/>
          <w:szCs w:val="24"/>
        </w:rPr>
        <w:t>Anbau</w:t>
      </w:r>
      <w:r w:rsidR="00CD3DE1">
        <w:rPr>
          <w:rFonts w:eastAsia="Calibri"/>
          <w:sz w:val="24"/>
          <w:szCs w:val="24"/>
        </w:rPr>
        <w:t xml:space="preserve">: </w:t>
      </w:r>
      <w:r w:rsidR="000D4950">
        <w:rPr>
          <w:rFonts w:eastAsia="Calibri"/>
          <w:sz w:val="24"/>
          <w:szCs w:val="24"/>
        </w:rPr>
        <w:t xml:space="preserve"> </w:t>
      </w:r>
      <w:proofErr w:type="spellStart"/>
      <w:r w:rsidR="00CD3DE1">
        <w:rPr>
          <w:rFonts w:eastAsia="Calibri"/>
          <w:sz w:val="24"/>
          <w:szCs w:val="24"/>
        </w:rPr>
        <w:t>Harbigweg</w:t>
      </w:r>
      <w:proofErr w:type="spellEnd"/>
      <w:r w:rsidR="00CD3DE1">
        <w:rPr>
          <w:rFonts w:eastAsia="Calibri"/>
          <w:sz w:val="24"/>
          <w:szCs w:val="24"/>
        </w:rPr>
        <w:t xml:space="preserve"> 11/1, Heidelberg -</w:t>
      </w:r>
      <w:r w:rsidR="000D4950" w:rsidRPr="000D4950">
        <w:rPr>
          <w:rFonts w:eastAsia="Calibri"/>
          <w:sz w:val="24"/>
          <w:szCs w:val="24"/>
        </w:rPr>
        <w:t>- Kirchheim)</w:t>
      </w:r>
      <w:r w:rsidR="000D4950">
        <w:rPr>
          <w:rFonts w:eastAsia="Calibri"/>
          <w:sz w:val="24"/>
          <w:szCs w:val="24"/>
        </w:rPr>
        <w:t xml:space="preserve"> </w:t>
      </w:r>
      <w:r w:rsidRPr="000D4950">
        <w:rPr>
          <w:rFonts w:eastAsia="Calibri"/>
          <w:sz w:val="24"/>
          <w:szCs w:val="24"/>
        </w:rPr>
        <w:t>statt:</w:t>
      </w:r>
      <w:r w:rsidRPr="002559E9">
        <w:rPr>
          <w:rFonts w:eastAsia="Calibri"/>
        </w:rPr>
        <w:tab/>
      </w:r>
      <w:r w:rsidRPr="002559E9">
        <w:rPr>
          <w:rFonts w:eastAsia="Calibri"/>
        </w:rPr>
        <w:tab/>
      </w:r>
    </w:p>
    <w:p w:rsidR="002559E9" w:rsidRPr="00CD3DE1" w:rsidRDefault="00482268" w:rsidP="00CD3DE1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2559E9" w:rsidRPr="00CD3DE1" w:rsidRDefault="002559E9" w:rsidP="002559E9">
      <w:pPr>
        <w:rPr>
          <w:rFonts w:ascii="Wingdings" w:eastAsia="Wingdings" w:hAnsi="Wingdings" w:cs="Wingdings"/>
          <w:sz w:val="24"/>
          <w:szCs w:val="24"/>
        </w:rPr>
      </w:pPr>
      <w:r w:rsidRPr="00CD3DE1">
        <w:rPr>
          <w:rFonts w:eastAsia="Calibri"/>
          <w:b/>
          <w:sz w:val="24"/>
          <w:szCs w:val="24"/>
        </w:rPr>
        <w:t>1.</w:t>
      </w:r>
      <w:r w:rsidR="00CD3DE1" w:rsidRPr="00CD3DE1">
        <w:rPr>
          <w:rFonts w:eastAsia="Calibri"/>
          <w:b/>
          <w:sz w:val="24"/>
          <w:szCs w:val="24"/>
        </w:rPr>
        <w:t>Donners</w:t>
      </w:r>
      <w:r w:rsidR="0033481E" w:rsidRPr="00CD3DE1">
        <w:rPr>
          <w:rFonts w:eastAsia="Calibri"/>
          <w:b/>
          <w:sz w:val="24"/>
          <w:szCs w:val="24"/>
        </w:rPr>
        <w:t>tag</w:t>
      </w:r>
      <w:r w:rsidRPr="00CD3DE1">
        <w:rPr>
          <w:rFonts w:eastAsia="Calibri"/>
          <w:sz w:val="24"/>
          <w:szCs w:val="24"/>
        </w:rPr>
        <w:t xml:space="preserve">, </w:t>
      </w:r>
      <w:r w:rsidR="00CD3DE1" w:rsidRPr="00CD3DE1">
        <w:rPr>
          <w:rFonts w:eastAsia="Calibri"/>
          <w:b/>
          <w:sz w:val="24"/>
          <w:szCs w:val="24"/>
        </w:rPr>
        <w:t xml:space="preserve">30.11.2023 </w:t>
      </w:r>
      <w:r w:rsidR="0033481E" w:rsidRPr="00CD3DE1">
        <w:rPr>
          <w:rFonts w:eastAsia="Calibri"/>
          <w:sz w:val="24"/>
          <w:szCs w:val="24"/>
        </w:rPr>
        <w:t xml:space="preserve">- </w:t>
      </w:r>
      <w:r w:rsidRPr="00CD3DE1">
        <w:rPr>
          <w:rFonts w:eastAsia="Calibri"/>
          <w:sz w:val="24"/>
          <w:szCs w:val="24"/>
        </w:rPr>
        <w:t xml:space="preserve">18.30 – ca. 21.00 Uhr </w:t>
      </w:r>
    </w:p>
    <w:p w:rsidR="002559E9" w:rsidRPr="002559E9" w:rsidRDefault="002559E9" w:rsidP="002559E9">
      <w:pPr>
        <w:spacing w:after="0" w:line="240" w:lineRule="auto"/>
        <w:ind w:left="720"/>
        <w:rPr>
          <w:rFonts w:eastAsia="Calibri"/>
        </w:rPr>
      </w:pPr>
      <w:r w:rsidRPr="002559E9">
        <w:rPr>
          <w:rFonts w:ascii="Wingdings" w:eastAsia="Wingdings" w:hAnsi="Wingdings" w:cs="Wingdings"/>
        </w:rPr>
        <w:t></w:t>
      </w:r>
      <w:r w:rsidRPr="002559E9">
        <w:rPr>
          <w:rFonts w:eastAsia="Calibri" w:cs="Calibri"/>
        </w:rPr>
        <w:t xml:space="preserve"> </w:t>
      </w:r>
      <w:r w:rsidRPr="002559E9">
        <w:rPr>
          <w:rFonts w:eastAsia="Calibri"/>
        </w:rPr>
        <w:t xml:space="preserve">Theorie: </w:t>
      </w:r>
      <w:r w:rsidRPr="002559E9">
        <w:rPr>
          <w:rFonts w:eastAsia="Calibri"/>
        </w:rPr>
        <w:tab/>
        <w:t>-      Richtlinien/ Verhalten/ Ethik der Kampfrichterin</w:t>
      </w:r>
    </w:p>
    <w:p w:rsidR="002559E9" w:rsidRPr="002559E9" w:rsidRDefault="002559E9" w:rsidP="002559E9">
      <w:pPr>
        <w:numPr>
          <w:ilvl w:val="0"/>
          <w:numId w:val="8"/>
        </w:numPr>
        <w:spacing w:after="0" w:line="240" w:lineRule="auto"/>
        <w:rPr>
          <w:rFonts w:eastAsia="Calibri"/>
        </w:rPr>
      </w:pPr>
      <w:r w:rsidRPr="002559E9">
        <w:rPr>
          <w:rFonts w:eastAsia="Calibri"/>
        </w:rPr>
        <w:t>Grundsätze des Wertens, Wertungsvorschriften</w:t>
      </w:r>
    </w:p>
    <w:p w:rsidR="002559E9" w:rsidRPr="002559E9" w:rsidRDefault="002559E9" w:rsidP="002559E9">
      <w:pPr>
        <w:numPr>
          <w:ilvl w:val="0"/>
          <w:numId w:val="8"/>
        </w:numPr>
        <w:spacing w:after="0" w:line="240" w:lineRule="auto"/>
        <w:rPr>
          <w:rFonts w:eastAsia="Calibri"/>
        </w:rPr>
      </w:pPr>
      <w:r w:rsidRPr="002559E9">
        <w:rPr>
          <w:rFonts w:eastAsia="Calibri"/>
        </w:rPr>
        <w:t>Voraussetzungen für schnelles/ richtiges Werten (Technikkenntnisse)</w:t>
      </w:r>
    </w:p>
    <w:p w:rsidR="002559E9" w:rsidRPr="002559E9" w:rsidRDefault="002559E9" w:rsidP="002559E9">
      <w:pPr>
        <w:numPr>
          <w:ilvl w:val="0"/>
          <w:numId w:val="8"/>
        </w:numPr>
        <w:spacing w:after="0" w:line="240" w:lineRule="auto"/>
        <w:rPr>
          <w:rFonts w:eastAsia="Calibri"/>
        </w:rPr>
      </w:pPr>
      <w:r w:rsidRPr="002559E9">
        <w:rPr>
          <w:rFonts w:eastAsia="Calibri"/>
        </w:rPr>
        <w:t>Allgemeine Abzüge, gerätspezifische Abzüge</w:t>
      </w:r>
    </w:p>
    <w:p w:rsidR="002559E9" w:rsidRPr="002559E9" w:rsidRDefault="002559E9" w:rsidP="002559E9">
      <w:pPr>
        <w:numPr>
          <w:ilvl w:val="0"/>
          <w:numId w:val="8"/>
        </w:numPr>
        <w:spacing w:after="0" w:line="240" w:lineRule="auto"/>
        <w:rPr>
          <w:rFonts w:eastAsia="Calibri"/>
        </w:rPr>
      </w:pPr>
      <w:r w:rsidRPr="002559E9">
        <w:rPr>
          <w:rFonts w:eastAsia="Calibri"/>
        </w:rPr>
        <w:t>(Einige Videobewertungen P 3 – P 6)</w:t>
      </w:r>
    </w:p>
    <w:p w:rsidR="002559E9" w:rsidRPr="002559E9" w:rsidRDefault="002559E9" w:rsidP="002559E9">
      <w:pPr>
        <w:spacing w:after="0" w:line="240" w:lineRule="auto"/>
        <w:rPr>
          <w:rFonts w:eastAsia="Calibri"/>
        </w:rPr>
      </w:pPr>
    </w:p>
    <w:p w:rsidR="002559E9" w:rsidRPr="00CD3DE1" w:rsidRDefault="002559E9" w:rsidP="002559E9">
      <w:pPr>
        <w:spacing w:after="0" w:line="240" w:lineRule="auto"/>
        <w:rPr>
          <w:rFonts w:eastAsia="Calibri"/>
          <w:sz w:val="24"/>
          <w:szCs w:val="24"/>
        </w:rPr>
      </w:pPr>
      <w:r w:rsidRPr="00CD3DE1">
        <w:rPr>
          <w:rFonts w:eastAsia="Calibri"/>
          <w:b/>
          <w:sz w:val="24"/>
          <w:szCs w:val="24"/>
        </w:rPr>
        <w:t xml:space="preserve">2. </w:t>
      </w:r>
      <w:r w:rsidR="00CD3DE1" w:rsidRPr="00CD3DE1">
        <w:rPr>
          <w:rFonts w:eastAsia="Calibri"/>
          <w:b/>
          <w:sz w:val="24"/>
          <w:szCs w:val="24"/>
        </w:rPr>
        <w:t>Montag, 04.12.2023</w:t>
      </w:r>
      <w:r w:rsidR="0033481E" w:rsidRPr="00CD3DE1">
        <w:rPr>
          <w:rFonts w:eastAsia="Calibri"/>
          <w:sz w:val="24"/>
          <w:szCs w:val="24"/>
        </w:rPr>
        <w:t xml:space="preserve"> - </w:t>
      </w:r>
      <w:r w:rsidRPr="00CD3DE1">
        <w:rPr>
          <w:rFonts w:eastAsia="Calibri"/>
          <w:sz w:val="24"/>
          <w:szCs w:val="24"/>
        </w:rPr>
        <w:t xml:space="preserve">  18.30 – ca. 21.00 Uhr </w:t>
      </w:r>
    </w:p>
    <w:p w:rsidR="002559E9" w:rsidRPr="002559E9" w:rsidRDefault="002559E9" w:rsidP="002559E9">
      <w:pPr>
        <w:spacing w:after="0" w:line="240" w:lineRule="auto"/>
        <w:rPr>
          <w:rFonts w:eastAsia="Calibri"/>
        </w:rPr>
      </w:pPr>
    </w:p>
    <w:p w:rsidR="002559E9" w:rsidRPr="002559E9" w:rsidRDefault="002559E9" w:rsidP="002559E9">
      <w:pPr>
        <w:spacing w:after="0" w:line="240" w:lineRule="auto"/>
        <w:ind w:left="720"/>
        <w:rPr>
          <w:rFonts w:eastAsia="Calibri" w:cs="Calibri"/>
        </w:rPr>
      </w:pPr>
      <w:r w:rsidRPr="002559E9">
        <w:rPr>
          <w:rFonts w:ascii="Wingdings" w:eastAsia="Wingdings" w:hAnsi="Wingdings" w:cs="Wingdings"/>
        </w:rPr>
        <w:t></w:t>
      </w:r>
      <w:r w:rsidRPr="002559E9">
        <w:rPr>
          <w:rFonts w:eastAsia="Calibri" w:cs="Calibri"/>
        </w:rPr>
        <w:t xml:space="preserve"> Bewertungsp</w:t>
      </w:r>
      <w:r w:rsidRPr="002559E9">
        <w:rPr>
          <w:rFonts w:eastAsia="Calibri"/>
        </w:rPr>
        <w:t>raxis</w:t>
      </w:r>
      <w:r w:rsidRPr="002559E9">
        <w:rPr>
          <w:rFonts w:eastAsia="Calibri"/>
        </w:rPr>
        <w:tab/>
        <w:t>-      Elementbeobachtung, Technikwiederholung einiger ausgewählter</w:t>
      </w:r>
    </w:p>
    <w:p w:rsidR="002559E9" w:rsidRPr="002559E9" w:rsidRDefault="002559E9" w:rsidP="002559E9">
      <w:pPr>
        <w:spacing w:after="0" w:line="240" w:lineRule="auto"/>
        <w:ind w:left="720"/>
        <w:rPr>
          <w:rFonts w:eastAsia="Calibri" w:cs="Calibri"/>
        </w:rPr>
      </w:pPr>
      <w:r w:rsidRPr="002559E9">
        <w:rPr>
          <w:rFonts w:eastAsia="Calibri" w:cs="Calibri"/>
        </w:rPr>
        <w:t xml:space="preserve">    </w:t>
      </w:r>
      <w:r w:rsidRPr="002559E9">
        <w:rPr>
          <w:rFonts w:eastAsia="Calibri" w:cs="Calibri"/>
        </w:rPr>
        <w:tab/>
      </w:r>
      <w:r w:rsidRPr="002559E9">
        <w:rPr>
          <w:rFonts w:eastAsia="Calibri" w:cs="Calibri"/>
        </w:rPr>
        <w:tab/>
      </w:r>
      <w:r w:rsidRPr="002559E9">
        <w:rPr>
          <w:rFonts w:eastAsia="Calibri" w:cs="Calibri"/>
        </w:rPr>
        <w:tab/>
        <w:t xml:space="preserve">      </w:t>
      </w:r>
      <w:r w:rsidRPr="002559E9">
        <w:rPr>
          <w:rFonts w:eastAsia="Calibri"/>
        </w:rPr>
        <w:t xml:space="preserve"> Elemente (Video) </w:t>
      </w:r>
    </w:p>
    <w:p w:rsidR="002559E9" w:rsidRPr="002559E9" w:rsidRDefault="002559E9" w:rsidP="002559E9">
      <w:pPr>
        <w:spacing w:after="0" w:line="240" w:lineRule="auto"/>
        <w:ind w:left="720"/>
        <w:rPr>
          <w:rFonts w:eastAsia="Calibri"/>
        </w:rPr>
      </w:pPr>
      <w:r w:rsidRPr="002559E9">
        <w:rPr>
          <w:rFonts w:eastAsia="Calibri"/>
        </w:rPr>
        <w:tab/>
      </w:r>
      <w:r w:rsidRPr="002559E9">
        <w:rPr>
          <w:rFonts w:eastAsia="Calibri"/>
        </w:rPr>
        <w:tab/>
      </w:r>
      <w:r w:rsidRPr="002559E9">
        <w:rPr>
          <w:rFonts w:eastAsia="Calibri"/>
        </w:rPr>
        <w:tab/>
        <w:t xml:space="preserve"> -    Übungsbewertungen an allen 4 Geräten (P 3 – P 6)</w:t>
      </w:r>
    </w:p>
    <w:p w:rsidR="002559E9" w:rsidRPr="002559E9" w:rsidRDefault="002559E9" w:rsidP="002559E9">
      <w:pPr>
        <w:spacing w:after="0" w:line="240" w:lineRule="auto"/>
        <w:rPr>
          <w:rFonts w:eastAsia="Calibri"/>
        </w:rPr>
      </w:pPr>
    </w:p>
    <w:p w:rsidR="002559E9" w:rsidRPr="00CD3DE1" w:rsidRDefault="00CD3DE1" w:rsidP="002559E9">
      <w:pPr>
        <w:spacing w:after="0"/>
        <w:rPr>
          <w:rFonts w:ascii="Wingdings" w:eastAsia="Wingdings" w:hAnsi="Wingdings" w:cs="Wingdings"/>
          <w:sz w:val="24"/>
          <w:szCs w:val="24"/>
        </w:rPr>
      </w:pPr>
      <w:r w:rsidRPr="00CD3DE1">
        <w:rPr>
          <w:rFonts w:eastAsia="Calibri"/>
          <w:b/>
          <w:sz w:val="24"/>
          <w:szCs w:val="24"/>
        </w:rPr>
        <w:t xml:space="preserve">3. </w:t>
      </w:r>
      <w:proofErr w:type="gramStart"/>
      <w:r w:rsidRPr="00CD3DE1">
        <w:rPr>
          <w:rFonts w:eastAsia="Calibri"/>
          <w:b/>
          <w:sz w:val="24"/>
          <w:szCs w:val="24"/>
        </w:rPr>
        <w:t xml:space="preserve">Donnerstag, </w:t>
      </w:r>
      <w:r w:rsidRPr="00CD3DE1">
        <w:rPr>
          <w:rFonts w:eastAsia="Calibri"/>
          <w:sz w:val="24"/>
          <w:szCs w:val="24"/>
        </w:rPr>
        <w:t xml:space="preserve"> </w:t>
      </w:r>
      <w:r w:rsidRPr="00CD3DE1">
        <w:rPr>
          <w:rFonts w:eastAsia="Calibri"/>
          <w:b/>
          <w:sz w:val="24"/>
          <w:szCs w:val="24"/>
        </w:rPr>
        <w:t>07.12.2023</w:t>
      </w:r>
      <w:proofErr w:type="gramEnd"/>
      <w:r>
        <w:rPr>
          <w:rFonts w:eastAsia="Calibri"/>
          <w:sz w:val="24"/>
          <w:szCs w:val="24"/>
        </w:rPr>
        <w:t xml:space="preserve">, </w:t>
      </w:r>
      <w:r w:rsidRPr="00CD3DE1">
        <w:rPr>
          <w:rFonts w:eastAsia="Calibri"/>
          <w:sz w:val="24"/>
          <w:szCs w:val="24"/>
        </w:rPr>
        <w:t>- 18.30 – 21.00</w:t>
      </w:r>
      <w:r w:rsidR="0033481E" w:rsidRPr="00CD3DE1">
        <w:rPr>
          <w:rFonts w:eastAsia="Calibri"/>
          <w:sz w:val="24"/>
          <w:szCs w:val="24"/>
        </w:rPr>
        <w:t xml:space="preserve"> </w:t>
      </w:r>
      <w:r w:rsidR="002559E9" w:rsidRPr="00CD3DE1">
        <w:rPr>
          <w:rFonts w:eastAsia="Calibri"/>
          <w:sz w:val="24"/>
          <w:szCs w:val="24"/>
        </w:rPr>
        <w:t xml:space="preserve"> Uhr</w:t>
      </w:r>
    </w:p>
    <w:p w:rsidR="002559E9" w:rsidRDefault="002559E9" w:rsidP="002559E9">
      <w:pPr>
        <w:spacing w:after="0"/>
        <w:ind w:left="720"/>
        <w:rPr>
          <w:rFonts w:eastAsia="Calibri"/>
        </w:rPr>
      </w:pPr>
      <w:r w:rsidRPr="002559E9">
        <w:rPr>
          <w:rFonts w:ascii="Wingdings" w:eastAsia="Wingdings" w:hAnsi="Wingdings" w:cs="Wingdings"/>
        </w:rPr>
        <w:t></w:t>
      </w:r>
      <w:r w:rsidRPr="002559E9">
        <w:rPr>
          <w:rFonts w:eastAsia="Calibri" w:cs="Calibri"/>
        </w:rPr>
        <w:t xml:space="preserve">   </w:t>
      </w:r>
      <w:r w:rsidRPr="002559E9">
        <w:rPr>
          <w:rFonts w:eastAsia="Calibri"/>
        </w:rPr>
        <w:t>theore</w:t>
      </w:r>
      <w:r w:rsidR="00CD3DE1">
        <w:rPr>
          <w:rFonts w:eastAsia="Calibri"/>
        </w:rPr>
        <w:t>tische und praktische Prüfung (</w:t>
      </w:r>
      <w:r w:rsidRPr="002559E9">
        <w:rPr>
          <w:rFonts w:eastAsia="Calibri"/>
        </w:rPr>
        <w:t xml:space="preserve">Video) </w:t>
      </w:r>
    </w:p>
    <w:p w:rsidR="002559E9" w:rsidRPr="00BC3656" w:rsidRDefault="002559E9" w:rsidP="00CD3DE1">
      <w:pPr>
        <w:spacing w:after="0"/>
        <w:rPr>
          <w:rFonts w:eastAsia="Calibri"/>
          <w:b/>
          <w:sz w:val="24"/>
          <w:szCs w:val="24"/>
        </w:rPr>
      </w:pPr>
    </w:p>
    <w:p w:rsidR="002559E9" w:rsidRPr="002559E9" w:rsidRDefault="002559E9" w:rsidP="002559E9">
      <w:pPr>
        <w:spacing w:after="0"/>
        <w:rPr>
          <w:rFonts w:eastAsia="Calibri"/>
        </w:rPr>
      </w:pPr>
      <w:r w:rsidRPr="002559E9">
        <w:rPr>
          <w:rFonts w:eastAsia="Calibri"/>
          <w:b/>
        </w:rPr>
        <w:t>Voraussetzung für den Lehrgang sind:</w:t>
      </w:r>
    </w:p>
    <w:p w:rsidR="002559E9" w:rsidRDefault="002559E9" w:rsidP="00CD3DE1">
      <w:pPr>
        <w:spacing w:after="0" w:line="240" w:lineRule="auto"/>
        <w:rPr>
          <w:rFonts w:eastAsia="Calibri"/>
        </w:rPr>
      </w:pPr>
      <w:r w:rsidRPr="002559E9">
        <w:rPr>
          <w:rFonts w:eastAsia="Calibri"/>
        </w:rPr>
        <w:t>-  die Lektüre des Aufgabenbuch</w:t>
      </w:r>
      <w:r w:rsidR="00CD3DE1">
        <w:rPr>
          <w:rFonts w:eastAsia="Calibri"/>
        </w:rPr>
        <w:t xml:space="preserve">s (DTB) weiblich, Ausgabe 2015 </w:t>
      </w:r>
      <w:r w:rsidRPr="002559E9">
        <w:rPr>
          <w:rFonts w:eastAsia="Calibri"/>
        </w:rPr>
        <w:t xml:space="preserve">und </w:t>
      </w:r>
      <w:bookmarkStart w:id="0" w:name="_GoBack"/>
      <w:bookmarkEnd w:id="0"/>
      <w:r w:rsidRPr="002559E9">
        <w:rPr>
          <w:rFonts w:eastAsia="Calibri"/>
        </w:rPr>
        <w:t>aller Ergänzungen (siehe Internet)</w:t>
      </w:r>
    </w:p>
    <w:p w:rsidR="00CD3DE1" w:rsidRPr="002559E9" w:rsidRDefault="00CD3DE1" w:rsidP="00CD3DE1">
      <w:pPr>
        <w:spacing w:after="0" w:line="240" w:lineRule="auto"/>
        <w:rPr>
          <w:rFonts w:eastAsia="Calibri"/>
        </w:rPr>
      </w:pPr>
      <w:r>
        <w:rPr>
          <w:rFonts w:eastAsia="Calibri"/>
        </w:rPr>
        <w:t>- Arbeitshilfen des DTB 2023</w:t>
      </w:r>
    </w:p>
    <w:p w:rsidR="002559E9" w:rsidRPr="002559E9" w:rsidRDefault="002559E9" w:rsidP="00CD3DE1">
      <w:pPr>
        <w:spacing w:after="0" w:line="240" w:lineRule="auto"/>
        <w:rPr>
          <w:rFonts w:eastAsia="Calibri"/>
        </w:rPr>
      </w:pPr>
      <w:r w:rsidRPr="002559E9">
        <w:rPr>
          <w:rFonts w:eastAsia="Calibri"/>
        </w:rPr>
        <w:t>- Grundlegende Kenntnisse der Technik von Grundelementen (z.B. Handstand, Handstütz- Überschlag seitwärts, Auf-/Um-/ Abschwung, Drehungen, Spreizsprünge, Sprünge am Sprungtisch …)</w:t>
      </w:r>
    </w:p>
    <w:p w:rsidR="002559E9" w:rsidRPr="002559E9" w:rsidRDefault="002559E9" w:rsidP="00CD3DE1">
      <w:pPr>
        <w:spacing w:after="0" w:line="240" w:lineRule="auto"/>
        <w:rPr>
          <w:rFonts w:eastAsia="Calibri"/>
          <w:sz w:val="20"/>
          <w:szCs w:val="20"/>
        </w:rPr>
      </w:pPr>
      <w:r w:rsidRPr="002559E9">
        <w:rPr>
          <w:rFonts w:eastAsia="Calibri"/>
        </w:rPr>
        <w:t>- Element- und Übungsbeobachtung (P- Stufen) während des Trainings</w:t>
      </w:r>
      <w:r w:rsidRPr="002559E9">
        <w:rPr>
          <w:rFonts w:eastAsia="Calibri"/>
        </w:rPr>
        <w:br/>
      </w:r>
      <w:r w:rsidRPr="002559E9">
        <w:rPr>
          <w:rFonts w:ascii="Wingdings" w:eastAsia="Calibri" w:hAnsi="Wingdings" w:cs="Wingdings"/>
        </w:rPr>
        <w:t></w:t>
      </w:r>
      <w:r w:rsidRPr="002559E9">
        <w:rPr>
          <w:rFonts w:eastAsia="Calibri"/>
        </w:rPr>
        <w:t xml:space="preserve"> Kopfbögen und </w:t>
      </w:r>
      <w:r w:rsidR="0033481E">
        <w:rPr>
          <w:rFonts w:eastAsia="Calibri"/>
        </w:rPr>
        <w:t xml:space="preserve">Informationen zu P-Stufen und LK </w:t>
      </w:r>
      <w:r w:rsidRPr="002559E9">
        <w:rPr>
          <w:rFonts w:eastAsia="Calibri"/>
        </w:rPr>
        <w:t xml:space="preserve">, Elementtabellen herunterladen: </w:t>
      </w:r>
      <w:hyperlink r:id="rId7" w:history="1">
        <w:r w:rsidRPr="002559E9">
          <w:rPr>
            <w:rFonts w:eastAsia="Calibri"/>
            <w:color w:val="0000FF"/>
            <w:u w:val="single"/>
          </w:rPr>
          <w:t>www.kari-turnen.de</w:t>
        </w:r>
      </w:hyperlink>
      <w:r w:rsidRPr="002559E9">
        <w:rPr>
          <w:rFonts w:eastAsia="Calibri"/>
        </w:rPr>
        <w:t xml:space="preserve">, </w:t>
      </w:r>
      <w:r w:rsidRPr="002559E9">
        <w:rPr>
          <w:rFonts w:eastAsia="Calibri"/>
        </w:rPr>
        <w:br/>
      </w:r>
      <w:r w:rsidRPr="002559E9">
        <w:rPr>
          <w:rFonts w:eastAsia="Calibri"/>
        </w:rPr>
        <w:br/>
      </w:r>
      <w:r w:rsidRPr="002559E9">
        <w:rPr>
          <w:rFonts w:eastAsia="Calibri"/>
          <w:sz w:val="20"/>
          <w:szCs w:val="20"/>
        </w:rPr>
        <w:t xml:space="preserve">Der Lehrgang richtet sich an Neu- und Wiedereinsteiger, die Interesse am Kampfrichtern im allgemeinen Gerätturnen haben. Es werden im Schwerpunkt die P- Stufen  geschult. </w:t>
      </w:r>
      <w:proofErr w:type="spellStart"/>
      <w:r w:rsidRPr="002559E9">
        <w:rPr>
          <w:rFonts w:eastAsia="Calibri"/>
          <w:sz w:val="20"/>
          <w:szCs w:val="20"/>
        </w:rPr>
        <w:t>EinsteigerInnen</w:t>
      </w:r>
      <w:proofErr w:type="spellEnd"/>
      <w:r w:rsidRPr="002559E9">
        <w:rPr>
          <w:rFonts w:eastAsia="Calibri"/>
          <w:sz w:val="20"/>
          <w:szCs w:val="20"/>
        </w:rPr>
        <w:t xml:space="preserve"> sollten ein bis zwei Jahre Erfahrungen im P-Bereich sammeln und Sicherheit in Technik/ schnelle</w:t>
      </w:r>
      <w:r w:rsidR="0033481E">
        <w:rPr>
          <w:rFonts w:eastAsia="Calibri"/>
          <w:sz w:val="20"/>
          <w:szCs w:val="20"/>
        </w:rPr>
        <w:t>m Werten gewinnen, ehe sie im LK</w:t>
      </w:r>
      <w:r w:rsidRPr="002559E9">
        <w:rPr>
          <w:rFonts w:eastAsia="Calibri"/>
          <w:sz w:val="20"/>
          <w:szCs w:val="20"/>
        </w:rPr>
        <w:t xml:space="preserve">- Bereich tätig werden. </w:t>
      </w:r>
    </w:p>
    <w:p w:rsidR="002559E9" w:rsidRDefault="002559E9" w:rsidP="002559E9">
      <w:pPr>
        <w:spacing w:after="0"/>
        <w:rPr>
          <w:rFonts w:eastAsia="Calibri"/>
          <w:sz w:val="20"/>
          <w:szCs w:val="20"/>
        </w:rPr>
      </w:pPr>
      <w:r w:rsidRPr="002559E9">
        <w:rPr>
          <w:rFonts w:eastAsia="Calibri"/>
          <w:sz w:val="20"/>
          <w:szCs w:val="20"/>
        </w:rPr>
        <w:t>Die D- Lizenz ist Voraussetzung für den Erwerb der D*- (</w:t>
      </w:r>
      <w:proofErr w:type="spellStart"/>
      <w:r w:rsidRPr="002559E9">
        <w:rPr>
          <w:rFonts w:eastAsia="Calibri"/>
          <w:sz w:val="20"/>
          <w:szCs w:val="20"/>
        </w:rPr>
        <w:t>Gauebene</w:t>
      </w:r>
      <w:proofErr w:type="spellEnd"/>
      <w:r w:rsidRPr="002559E9">
        <w:rPr>
          <w:rFonts w:eastAsia="Calibri"/>
          <w:sz w:val="20"/>
          <w:szCs w:val="20"/>
        </w:rPr>
        <w:t xml:space="preserve"> LK 4) und C- Lizenz (Landesebene).</w:t>
      </w:r>
    </w:p>
    <w:p w:rsidR="00CD3DE1" w:rsidRPr="002559E9" w:rsidRDefault="00CD3DE1" w:rsidP="002559E9">
      <w:pPr>
        <w:spacing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Für </w:t>
      </w:r>
      <w:proofErr w:type="spellStart"/>
      <w:r>
        <w:rPr>
          <w:rFonts w:eastAsia="Calibri"/>
          <w:sz w:val="20"/>
          <w:szCs w:val="20"/>
        </w:rPr>
        <w:t>TeilnehmerInnen</w:t>
      </w:r>
      <w:proofErr w:type="spellEnd"/>
      <w:r>
        <w:rPr>
          <w:rFonts w:eastAsia="Calibri"/>
          <w:sz w:val="20"/>
          <w:szCs w:val="20"/>
        </w:rPr>
        <w:t xml:space="preserve"> des TG Heidelbergs ist der Lehrgang unentgeltlich. (T. anderer </w:t>
      </w:r>
      <w:proofErr w:type="spellStart"/>
      <w:r>
        <w:rPr>
          <w:rFonts w:eastAsia="Calibri"/>
          <w:sz w:val="20"/>
          <w:szCs w:val="20"/>
        </w:rPr>
        <w:t>Turngaue</w:t>
      </w:r>
      <w:proofErr w:type="spellEnd"/>
      <w:r>
        <w:rPr>
          <w:rFonts w:eastAsia="Calibri"/>
          <w:sz w:val="20"/>
          <w:szCs w:val="20"/>
        </w:rPr>
        <w:t xml:space="preserve"> = 10,-€)</w:t>
      </w:r>
    </w:p>
    <w:p w:rsidR="002559E9" w:rsidRPr="002559E9" w:rsidRDefault="002559E9" w:rsidP="002559E9">
      <w:pPr>
        <w:spacing w:after="0"/>
        <w:rPr>
          <w:rFonts w:eastAsia="Calibri"/>
          <w:sz w:val="12"/>
          <w:szCs w:val="12"/>
        </w:rPr>
      </w:pPr>
    </w:p>
    <w:p w:rsidR="002559E9" w:rsidRPr="002559E9" w:rsidRDefault="002559E9" w:rsidP="002559E9">
      <w:pPr>
        <w:spacing w:after="0"/>
        <w:rPr>
          <w:rFonts w:eastAsia="Calibri"/>
          <w:sz w:val="12"/>
          <w:szCs w:val="12"/>
        </w:rPr>
      </w:pPr>
    </w:p>
    <w:p w:rsidR="002559E9" w:rsidRPr="002559E9" w:rsidRDefault="002559E9" w:rsidP="002559E9">
      <w:pPr>
        <w:spacing w:after="0"/>
        <w:rPr>
          <w:rFonts w:eastAsia="Calibri"/>
        </w:rPr>
      </w:pPr>
      <w:r w:rsidRPr="002559E9">
        <w:rPr>
          <w:rFonts w:eastAsia="Calibri"/>
        </w:rPr>
        <w:t xml:space="preserve">Anmeldungen bitte per Email an Dagmar Rühl, </w:t>
      </w:r>
      <w:proofErr w:type="spellStart"/>
      <w:r w:rsidRPr="002559E9">
        <w:rPr>
          <w:rFonts w:eastAsia="Calibri"/>
        </w:rPr>
        <w:t>Kampfrichterwartin</w:t>
      </w:r>
      <w:proofErr w:type="spellEnd"/>
      <w:r w:rsidRPr="002559E9">
        <w:rPr>
          <w:rFonts w:eastAsia="Calibri"/>
        </w:rPr>
        <w:t xml:space="preserve"> TG Heidelberg:  </w:t>
      </w:r>
      <w:hyperlink r:id="rId8" w:history="1">
        <w:r w:rsidRPr="002559E9">
          <w:rPr>
            <w:rFonts w:eastAsia="Calibri"/>
            <w:color w:val="0000FF"/>
            <w:u w:val="single"/>
          </w:rPr>
          <w:t>d.ruehli@web.de</w:t>
        </w:r>
      </w:hyperlink>
      <w:r w:rsidRPr="002559E9">
        <w:rPr>
          <w:rFonts w:eastAsia="Calibri"/>
        </w:rPr>
        <w:t xml:space="preserve"> </w:t>
      </w:r>
    </w:p>
    <w:p w:rsidR="002559E9" w:rsidRPr="002559E9" w:rsidRDefault="002559E9" w:rsidP="002559E9">
      <w:pPr>
        <w:spacing w:after="0"/>
        <w:rPr>
          <w:rFonts w:eastAsia="Calibri"/>
        </w:rPr>
      </w:pPr>
    </w:p>
    <w:p w:rsidR="004D599F" w:rsidRDefault="002559E9" w:rsidP="00E35388">
      <w:pPr>
        <w:spacing w:after="0"/>
        <w:rPr>
          <w:rFonts w:eastAsia="Calibri"/>
        </w:rPr>
      </w:pPr>
      <w:r w:rsidRPr="002559E9">
        <w:rPr>
          <w:rFonts w:eastAsia="Calibri"/>
        </w:rPr>
        <w:t>Mit turnerischen Grüßen!</w:t>
      </w:r>
      <w:r w:rsidRPr="002559E9">
        <w:rPr>
          <w:rFonts w:eastAsia="Calibri"/>
        </w:rPr>
        <w:tab/>
      </w:r>
      <w:r w:rsidRPr="002559E9">
        <w:rPr>
          <w:rFonts w:eastAsia="Calibri"/>
        </w:rPr>
        <w:tab/>
      </w:r>
      <w:r w:rsidRPr="002559E9">
        <w:rPr>
          <w:rFonts w:eastAsia="Calibri"/>
        </w:rPr>
        <w:tab/>
      </w:r>
    </w:p>
    <w:p w:rsidR="0005215B" w:rsidRPr="00CD3DE1" w:rsidRDefault="002559E9" w:rsidP="00BC3656">
      <w:pPr>
        <w:spacing w:after="0"/>
        <w:rPr>
          <w:rFonts w:eastAsia="Calibri"/>
        </w:rPr>
      </w:pPr>
      <w:r w:rsidRPr="002559E9">
        <w:rPr>
          <w:rFonts w:eastAsia="Calibri"/>
        </w:rPr>
        <w:t>Dagmar Rühl</w:t>
      </w:r>
    </w:p>
    <w:sectPr w:rsidR="0005215B" w:rsidRPr="00CD3DE1" w:rsidSect="00482268">
      <w:pgSz w:w="11906" w:h="16838"/>
      <w:pgMar w:top="1021" w:right="1077" w:bottom="102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Calibri" w:hAnsi="Calibri" w:cs="Times New Roman"/>
      </w:rPr>
    </w:lvl>
  </w:abstractNum>
  <w:abstractNum w:abstractNumId="1" w15:restartNumberingAfterBreak="0">
    <w:nsid w:val="08500E8F"/>
    <w:multiLevelType w:val="hybridMultilevel"/>
    <w:tmpl w:val="EF9CBA84"/>
    <w:lvl w:ilvl="0" w:tplc="3E186B2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62076"/>
    <w:multiLevelType w:val="hybridMultilevel"/>
    <w:tmpl w:val="205CDC16"/>
    <w:lvl w:ilvl="0" w:tplc="490CA1A0">
      <w:numFmt w:val="bullet"/>
      <w:lvlText w:val=""/>
      <w:lvlJc w:val="left"/>
      <w:pPr>
        <w:ind w:left="744" w:hanging="384"/>
      </w:pPr>
      <w:rPr>
        <w:rFonts w:ascii="Wingdings" w:eastAsia="Calibri" w:hAnsi="Wingdings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1046"/>
    <w:multiLevelType w:val="hybridMultilevel"/>
    <w:tmpl w:val="A958326E"/>
    <w:lvl w:ilvl="0" w:tplc="234A52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FC8"/>
    <w:multiLevelType w:val="hybridMultilevel"/>
    <w:tmpl w:val="683057F2"/>
    <w:lvl w:ilvl="0" w:tplc="6E46E518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B4332"/>
    <w:multiLevelType w:val="hybridMultilevel"/>
    <w:tmpl w:val="0A40A4DA"/>
    <w:lvl w:ilvl="0" w:tplc="0E5C5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0485"/>
    <w:multiLevelType w:val="hybridMultilevel"/>
    <w:tmpl w:val="ADD438CE"/>
    <w:lvl w:ilvl="0" w:tplc="CC3218B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44F40"/>
    <w:multiLevelType w:val="hybridMultilevel"/>
    <w:tmpl w:val="6590D80A"/>
    <w:lvl w:ilvl="0" w:tplc="F9B66C34">
      <w:start w:val="4"/>
      <w:numFmt w:val="bullet"/>
      <w:lvlText w:val=""/>
      <w:lvlJc w:val="left"/>
      <w:pPr>
        <w:ind w:left="1065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D90302"/>
    <w:multiLevelType w:val="hybridMultilevel"/>
    <w:tmpl w:val="ABD46F8E"/>
    <w:lvl w:ilvl="0" w:tplc="5366DB8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36"/>
    <w:rsid w:val="0005215B"/>
    <w:rsid w:val="000D4950"/>
    <w:rsid w:val="001220ED"/>
    <w:rsid w:val="002559E9"/>
    <w:rsid w:val="0033481E"/>
    <w:rsid w:val="00482268"/>
    <w:rsid w:val="004D599F"/>
    <w:rsid w:val="00691235"/>
    <w:rsid w:val="00832AF7"/>
    <w:rsid w:val="008C07A8"/>
    <w:rsid w:val="00943359"/>
    <w:rsid w:val="009E6148"/>
    <w:rsid w:val="00BC3656"/>
    <w:rsid w:val="00BE06A1"/>
    <w:rsid w:val="00CD3DE1"/>
    <w:rsid w:val="00D03E26"/>
    <w:rsid w:val="00E35388"/>
    <w:rsid w:val="00E81036"/>
    <w:rsid w:val="00F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C3D"/>
  <w15:docId w15:val="{FE54B55F-95E7-4C1B-A987-158C0CBC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38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E3538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53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65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ruehli@web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i-turn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ruehli@web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Dagmar</cp:lastModifiedBy>
  <cp:revision>2</cp:revision>
  <cp:lastPrinted>2022-11-14T16:26:00Z</cp:lastPrinted>
  <dcterms:created xsi:type="dcterms:W3CDTF">2023-10-30T17:48:00Z</dcterms:created>
  <dcterms:modified xsi:type="dcterms:W3CDTF">2023-10-30T17:48:00Z</dcterms:modified>
</cp:coreProperties>
</file>